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67" w14:textId="09F0CC57" w:rsidR="0026037C" w:rsidRPr="00E358D8" w:rsidRDefault="002A1F57" w:rsidP="3F7486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Bidi"/>
          <w:color w:val="A8005C"/>
          <w:sz w:val="22"/>
          <w:szCs w:val="22"/>
        </w:rPr>
      </w:pPr>
      <w:r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W</w:t>
      </w:r>
      <w:r w:rsidR="008B2B00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rocław</w:t>
      </w:r>
      <w:r w:rsidR="00591575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,</w:t>
      </w:r>
      <w:r w:rsidR="00A45F37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 xml:space="preserve"> 15.01.2024 r.</w:t>
      </w:r>
    </w:p>
    <w:p w14:paraId="5F5F3374" w14:textId="77777777" w:rsidR="00591575" w:rsidRPr="00E358D8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58D8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0DF7FAD5" w:rsidR="008F00F6" w:rsidRPr="00E358D8" w:rsidRDefault="00A7315F" w:rsidP="00E32E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</w:pPr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W</w:t>
      </w:r>
      <w:r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iększ</w:t>
      </w:r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y</w:t>
      </w:r>
      <w:r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 </w:t>
      </w:r>
      <w:r w:rsidR="0088450F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udział </w:t>
      </w:r>
      <w:proofErr w:type="spellStart"/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Endress+Hauser</w:t>
      </w:r>
      <w:proofErr w:type="spellEnd"/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 </w:t>
      </w:r>
      <w:r w:rsidR="00551BFD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w rynku automatyki pomiarowej</w:t>
      </w:r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. Firma współprac</w:t>
      </w:r>
      <w:r w:rsidR="001A6EF6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uje</w:t>
      </w:r>
      <w:r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 z dystrybutorami </w:t>
      </w:r>
    </w:p>
    <w:p w14:paraId="1A1D5E3B" w14:textId="77777777" w:rsidR="00C23C17" w:rsidRPr="00E358D8" w:rsidRDefault="00C23C17" w:rsidP="2C4DD7D8">
      <w:pPr>
        <w:jc w:val="both"/>
        <w:rPr>
          <w:rFonts w:cstheme="minorHAnsi"/>
          <w:highlight w:val="yellow"/>
        </w:rPr>
      </w:pPr>
    </w:p>
    <w:p w14:paraId="5997076E" w14:textId="5CFAD117" w:rsidR="00350903" w:rsidRPr="00BE0F5F" w:rsidRDefault="000D644F" w:rsidP="000D644F">
      <w:pPr>
        <w:jc w:val="both"/>
        <w:rPr>
          <w:rStyle w:val="ui-provider"/>
          <w:rFonts w:cstheme="minorHAnsi"/>
          <w:b/>
          <w:bCs/>
        </w:rPr>
      </w:pPr>
      <w:proofErr w:type="spellStart"/>
      <w:r w:rsidRPr="00BE0F5F">
        <w:rPr>
          <w:b/>
          <w:bCs/>
        </w:rPr>
        <w:t>Endress+Hauser</w:t>
      </w:r>
      <w:proofErr w:type="spellEnd"/>
      <w:r w:rsidRPr="00BE0F5F">
        <w:rPr>
          <w:b/>
          <w:bCs/>
        </w:rPr>
        <w:t>,</w:t>
      </w:r>
      <w:r w:rsidR="00DE4350" w:rsidRPr="00BE0F5F">
        <w:rPr>
          <w:b/>
          <w:bCs/>
        </w:rPr>
        <w:t xml:space="preserve"> </w:t>
      </w:r>
      <w:r w:rsidRPr="00BE0F5F">
        <w:rPr>
          <w:b/>
          <w:bCs/>
        </w:rPr>
        <w:t xml:space="preserve">światowy lider w dziedzinie aparatury kontrolno-pomiarowej </w:t>
      </w:r>
      <w:r w:rsidR="003C5DCE">
        <w:rPr>
          <w:b/>
          <w:bCs/>
        </w:rPr>
        <w:t xml:space="preserve">i technologii pomiaru </w:t>
      </w:r>
      <w:r w:rsidRPr="00BE0F5F">
        <w:rPr>
          <w:b/>
          <w:bCs/>
        </w:rPr>
        <w:t xml:space="preserve">dla przemysłu, </w:t>
      </w:r>
      <w:r w:rsidR="005779C9">
        <w:rPr>
          <w:b/>
          <w:bCs/>
        </w:rPr>
        <w:t>rozpoczął</w:t>
      </w:r>
      <w:r w:rsidR="005779C9" w:rsidRPr="00BE0F5F">
        <w:rPr>
          <w:b/>
          <w:bCs/>
        </w:rPr>
        <w:t xml:space="preserve"> </w:t>
      </w:r>
      <w:r w:rsidRPr="00BE0F5F">
        <w:rPr>
          <w:b/>
          <w:bCs/>
        </w:rPr>
        <w:t>kolejny etap rozwoju na polskim rynku</w:t>
      </w:r>
      <w:r w:rsidR="00767CC8">
        <w:rPr>
          <w:b/>
          <w:bCs/>
        </w:rPr>
        <w:t>,</w:t>
      </w:r>
      <w:r w:rsidR="0097235F">
        <w:rPr>
          <w:b/>
          <w:bCs/>
        </w:rPr>
        <w:t xml:space="preserve"> inaugurując nowy projekt</w:t>
      </w:r>
      <w:r w:rsidRPr="00BE0F5F">
        <w:rPr>
          <w:b/>
          <w:bCs/>
        </w:rPr>
        <w:t>. Szwajcarska marka</w:t>
      </w:r>
      <w:r w:rsidRPr="00BE0F5F">
        <w:rPr>
          <w:b/>
          <w:bCs/>
          <w:color w:val="FF0000"/>
        </w:rPr>
        <w:t xml:space="preserve"> </w:t>
      </w:r>
      <w:r w:rsidR="00D67A72">
        <w:rPr>
          <w:b/>
          <w:bCs/>
        </w:rPr>
        <w:t>wdrożyła</w:t>
      </w:r>
      <w:r w:rsidRPr="00BE0F5F">
        <w:rPr>
          <w:b/>
          <w:bCs/>
        </w:rPr>
        <w:t xml:space="preserve"> model sprzedażowy oparty na kanałach dystrybucyjnych. </w:t>
      </w:r>
      <w:r w:rsidR="0097235F">
        <w:rPr>
          <w:b/>
          <w:bCs/>
        </w:rPr>
        <w:t>Program</w:t>
      </w:r>
      <w:r w:rsidR="0097235F" w:rsidRPr="00BE0F5F">
        <w:rPr>
          <w:b/>
          <w:bCs/>
        </w:rPr>
        <w:t xml:space="preserve"> </w:t>
      </w:r>
      <w:r w:rsidR="00272F69">
        <w:rPr>
          <w:b/>
          <w:bCs/>
        </w:rPr>
        <w:t>„</w:t>
      </w:r>
      <w:r w:rsidRPr="00BE0F5F">
        <w:rPr>
          <w:b/>
          <w:bCs/>
        </w:rPr>
        <w:t>Channel Partners</w:t>
      </w:r>
      <w:r w:rsidR="00272F69">
        <w:rPr>
          <w:b/>
          <w:bCs/>
        </w:rPr>
        <w:t>”</w:t>
      </w:r>
      <w:r w:rsidR="003C5DCE">
        <w:rPr>
          <w:b/>
          <w:bCs/>
        </w:rPr>
        <w:t xml:space="preserve"> wystartował i </w:t>
      </w:r>
      <w:r w:rsidR="00272F69">
        <w:rPr>
          <w:b/>
          <w:bCs/>
        </w:rPr>
        <w:t>odpowiada</w:t>
      </w:r>
      <w:r w:rsidRPr="00BE0F5F">
        <w:rPr>
          <w:b/>
          <w:bCs/>
        </w:rPr>
        <w:t xml:space="preserve"> na rosnące potrzeby małych i średnich przedsiębiorstw.</w:t>
      </w:r>
    </w:p>
    <w:p w14:paraId="44976AC0" w14:textId="6002BD0C" w:rsidR="007E7DD2" w:rsidRPr="00BE0F5F" w:rsidRDefault="00CC331F" w:rsidP="4716F667">
      <w:pPr>
        <w:pStyle w:val="NormalnyWeb"/>
        <w:shd w:val="clear" w:color="auto" w:fill="FFFFFF" w:themeFill="background1"/>
        <w:spacing w:after="36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Od 70 lat </w:t>
      </w:r>
      <w:proofErr w:type="spellStart"/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Endress+Hauser</w:t>
      </w:r>
      <w:proofErr w:type="spellEnd"/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dostarcza zakład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om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przemysłowy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m</w:t>
      </w:r>
      <w:r w:rsidR="00CF6486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rozwiązania techniczne do pomiarów </w:t>
      </w:r>
      <w:r w:rsidR="007E7DD2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ilościowych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jakościowych. 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Marka </w:t>
      </w:r>
      <w:r w:rsidR="00E0138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ciągle się rozwija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</w:t>
      </w:r>
      <w:r w:rsidR="006E0082">
        <w:rPr>
          <w:rFonts w:asciiTheme="minorHAnsi" w:hAnsiTheme="minorHAnsi" w:cstheme="minorBidi"/>
          <w:color w:val="000000" w:themeColor="text1"/>
          <w:sz w:val="22"/>
          <w:szCs w:val="22"/>
        </w:rPr>
        <w:t>poszerza</w:t>
      </w:r>
      <w:r w:rsidR="00E0138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swoje grono</w:t>
      </w:r>
      <w:r w:rsidR="00AB2C7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klientów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Polsce</w:t>
      </w:r>
      <w:r w:rsidR="0024364B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DE435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B2C7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tym celu 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firma </w:t>
      </w:r>
      <w:r w:rsidR="00F4638B">
        <w:rPr>
          <w:rFonts w:asciiTheme="minorHAnsi" w:hAnsiTheme="minorHAnsi" w:cstheme="minorBidi"/>
          <w:color w:val="000000" w:themeColor="text1"/>
          <w:sz w:val="22"/>
          <w:szCs w:val="22"/>
        </w:rPr>
        <w:t>zaczęła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realiz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ować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zamówie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nia za pośrednictwem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0763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trzech</w:t>
      </w:r>
      <w:r w:rsidR="0090763F" w:rsidRPr="4716F667">
        <w:rPr>
          <w:rFonts w:asciiTheme="minorHAnsi" w:hAnsiTheme="minorHAnsi" w:cstheme="minorBidi"/>
          <w:sz w:val="22"/>
          <w:szCs w:val="22"/>
        </w:rPr>
        <w:t xml:space="preserve"> </w:t>
      </w:r>
      <w:r w:rsidR="0090763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regionalnych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dystrybutor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ów</w:t>
      </w:r>
      <w:r w:rsidR="00804E6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oraz zapewnia </w:t>
      </w:r>
      <w:r w:rsidR="54462E49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większy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dostęp do wiedzy</w:t>
      </w:r>
      <w:r w:rsidR="00751088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szkoleń.</w:t>
      </w:r>
    </w:p>
    <w:p w14:paraId="6A1EE2B6" w14:textId="1808630D" w:rsidR="000021EE" w:rsidRPr="00BE0F5F" w:rsidRDefault="00804E65" w:rsidP="4716F667">
      <w:pPr>
        <w:pStyle w:val="NormalnyWeb"/>
        <w:shd w:val="clear" w:color="auto" w:fill="FFFFFF" w:themeFill="background1"/>
        <w:spacing w:after="36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6E1D6D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amówienia można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D6D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realizować </w:t>
      </w:r>
      <w:r w:rsidR="00D11FE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="00CF6486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następujących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dystrybutorów: C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 Trade Sp. z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o.o.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lektryk Sp. z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o.o.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neumatyka-Automatyka Sp.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5A3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Wybór partnerów do programu nie </w:t>
      </w:r>
      <w:r w:rsidR="00E45A3E">
        <w:rPr>
          <w:rFonts w:asciiTheme="minorHAnsi" w:hAnsiTheme="minorHAnsi" w:cstheme="minorBidi"/>
          <w:color w:val="000000" w:themeColor="text1"/>
          <w:sz w:val="22"/>
          <w:szCs w:val="22"/>
        </w:rPr>
        <w:t>był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przypadkowy – są to firmy</w:t>
      </w:r>
      <w:r w:rsidR="72CF44F2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rodzinne, działające na polskim rynku od wielu lat.</w:t>
      </w:r>
      <w:r w:rsidR="00287B9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6196E0D6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Doskonale znają swoich klientów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oferują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im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odpowiednie wsparcie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Dysponują 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zaplecze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>m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techniczn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>ym</w:t>
      </w:r>
      <w:r w:rsidR="0003191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>oraz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powierzchni</w:t>
      </w:r>
      <w:r w:rsidR="00C233CC">
        <w:rPr>
          <w:rFonts w:asciiTheme="minorHAnsi" w:hAnsiTheme="minorHAnsi" w:cstheme="minorBidi"/>
          <w:color w:val="000000" w:themeColor="text1"/>
          <w:sz w:val="22"/>
          <w:szCs w:val="22"/>
        </w:rPr>
        <w:t>ą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magazynową, dzięki której</w:t>
      </w:r>
      <w:r w:rsidR="0024364B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wybrane</w:t>
      </w:r>
      <w:r w:rsidR="00D11FEC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34DB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urządzenia </w:t>
      </w:r>
      <w:r w:rsidR="4891E886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są </w:t>
      </w:r>
      <w:r w:rsidR="00A34DB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dostępne</w:t>
      </w:r>
      <w:r w:rsidR="0024364B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od ręki.</w:t>
      </w:r>
      <w:r w:rsidR="00E8436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lienci 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cały czas 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mog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zamawiać urządzenia </w:t>
      </w:r>
      <w:proofErr w:type="spellStart"/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Endress+Hauser</w:t>
      </w:r>
      <w:proofErr w:type="spellEnd"/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bezpośredni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kanał</w:t>
      </w:r>
      <w:r w:rsidR="00E8436A">
        <w:rPr>
          <w:rFonts w:asciiTheme="minorHAnsi" w:hAnsiTheme="minorHAnsi" w:cstheme="minorHAnsi"/>
          <w:color w:val="000000" w:themeColor="text1"/>
          <w:sz w:val="22"/>
          <w:szCs w:val="22"/>
        </w:rPr>
        <w:t>ach</w:t>
      </w:r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sprzedaży – u przedstawicieli handlowych i poprzez portal</w:t>
      </w:r>
      <w:r w:rsidR="00E8436A" w:rsidRPr="00BE0F5F">
        <w:rPr>
          <w:rFonts w:asciiTheme="minorHAnsi" w:hAnsiTheme="minorHAnsi" w:cstheme="minorHAnsi"/>
          <w:sz w:val="22"/>
          <w:szCs w:val="22"/>
        </w:rPr>
        <w:t xml:space="preserve"> My </w:t>
      </w:r>
      <w:proofErr w:type="spellStart"/>
      <w:r w:rsidR="00E8436A" w:rsidRPr="00BE0F5F">
        <w:rPr>
          <w:rFonts w:asciiTheme="minorHAnsi" w:hAnsiTheme="minorHAnsi" w:cstheme="minorHAnsi"/>
          <w:sz w:val="22"/>
          <w:szCs w:val="22"/>
        </w:rPr>
        <w:t>Endress+Hauser</w:t>
      </w:r>
      <w:proofErr w:type="spellEnd"/>
      <w:r w:rsidR="00E8436A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8BA838" w14:textId="267743BA" w:rsidR="00822D1B" w:rsidRPr="00BE0F5F" w:rsidRDefault="00A97CCF" w:rsidP="00822D1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Większy dostęp do produktów i </w:t>
      </w:r>
      <w:r w:rsidR="0041776C">
        <w:rPr>
          <w:rFonts w:cstheme="minorHAnsi"/>
          <w:b/>
          <w:bCs/>
        </w:rPr>
        <w:t>wiedzy</w:t>
      </w:r>
    </w:p>
    <w:p w14:paraId="5E7B8E7B" w14:textId="72D20613" w:rsidR="00EB3FE5" w:rsidRPr="00BE0F5F" w:rsidRDefault="00B97DB7" w:rsidP="2C4DD7D8">
      <w:pPr>
        <w:jc w:val="both"/>
        <w:rPr>
          <w:rFonts w:cstheme="minorHAnsi"/>
          <w:color w:val="000000" w:themeColor="text1"/>
        </w:rPr>
      </w:pPr>
      <w:r w:rsidRPr="00BE0F5F">
        <w:rPr>
          <w:rFonts w:cstheme="minorHAnsi"/>
          <w:color w:val="000000" w:themeColor="text1"/>
        </w:rPr>
        <w:t xml:space="preserve">Współpraca z </w:t>
      </w:r>
      <w:r w:rsidR="005A1FEA" w:rsidRPr="00BE0F5F">
        <w:rPr>
          <w:rFonts w:cstheme="minorHAnsi"/>
          <w:color w:val="000000" w:themeColor="text1"/>
        </w:rPr>
        <w:t>reg</w:t>
      </w:r>
      <w:r w:rsidR="00E151F9" w:rsidRPr="00BE0F5F">
        <w:rPr>
          <w:rFonts w:cstheme="minorHAnsi"/>
          <w:color w:val="000000" w:themeColor="text1"/>
        </w:rPr>
        <w:t xml:space="preserve">ionalnymi </w:t>
      </w:r>
      <w:r w:rsidRPr="00BE0F5F">
        <w:rPr>
          <w:rFonts w:cstheme="minorHAnsi"/>
          <w:color w:val="000000" w:themeColor="text1"/>
        </w:rPr>
        <w:t xml:space="preserve">dystrybutorami </w:t>
      </w:r>
      <w:r w:rsidR="003E379C" w:rsidRPr="00BE0F5F">
        <w:rPr>
          <w:rFonts w:cstheme="minorHAnsi"/>
          <w:color w:val="000000" w:themeColor="text1"/>
        </w:rPr>
        <w:t>zwiększ</w:t>
      </w:r>
      <w:r w:rsidR="00C233CC">
        <w:rPr>
          <w:rFonts w:cstheme="minorHAnsi"/>
          <w:color w:val="000000" w:themeColor="text1"/>
        </w:rPr>
        <w:t>a</w:t>
      </w:r>
      <w:r w:rsidR="003E379C" w:rsidRPr="00BE0F5F">
        <w:rPr>
          <w:rFonts w:cstheme="minorHAnsi"/>
          <w:color w:val="000000" w:themeColor="text1"/>
        </w:rPr>
        <w:t xml:space="preserve"> </w:t>
      </w:r>
      <w:r w:rsidR="00AC1F9C" w:rsidRPr="00BE0F5F">
        <w:rPr>
          <w:rFonts w:cstheme="minorHAnsi"/>
          <w:color w:val="000000" w:themeColor="text1"/>
        </w:rPr>
        <w:t>obecnoś</w:t>
      </w:r>
      <w:r w:rsidR="00C233CC">
        <w:rPr>
          <w:rFonts w:cstheme="minorHAnsi"/>
          <w:color w:val="000000" w:themeColor="text1"/>
        </w:rPr>
        <w:t>ć</w:t>
      </w:r>
      <w:r w:rsidR="00AC1F9C" w:rsidRPr="00BE0F5F">
        <w:rPr>
          <w:rFonts w:cstheme="minorHAnsi"/>
          <w:color w:val="000000" w:themeColor="text1"/>
        </w:rPr>
        <w:t xml:space="preserve"> </w:t>
      </w:r>
      <w:proofErr w:type="spellStart"/>
      <w:r w:rsidR="003E379C" w:rsidRPr="00BE0F5F">
        <w:rPr>
          <w:rFonts w:cstheme="minorHAnsi"/>
          <w:color w:val="000000" w:themeColor="text1"/>
        </w:rPr>
        <w:t>Endress+Hauser</w:t>
      </w:r>
      <w:proofErr w:type="spellEnd"/>
      <w:r w:rsidR="003E379C" w:rsidRPr="00BE0F5F">
        <w:rPr>
          <w:rFonts w:cstheme="minorHAnsi"/>
          <w:color w:val="000000" w:themeColor="text1"/>
        </w:rPr>
        <w:t xml:space="preserve"> n</w:t>
      </w:r>
      <w:r w:rsidR="00E151F9" w:rsidRPr="00BE0F5F">
        <w:rPr>
          <w:rFonts w:cstheme="minorHAnsi"/>
          <w:color w:val="000000" w:themeColor="text1"/>
        </w:rPr>
        <w:t>ie tylko w poszczególnych re</w:t>
      </w:r>
      <w:r w:rsidR="0002645C" w:rsidRPr="00BE0F5F">
        <w:rPr>
          <w:rFonts w:cstheme="minorHAnsi"/>
          <w:color w:val="000000" w:themeColor="text1"/>
        </w:rPr>
        <w:t xml:space="preserve">gionach, lecz także na całym </w:t>
      </w:r>
      <w:r w:rsidR="003E379C" w:rsidRPr="00BE0F5F">
        <w:rPr>
          <w:rFonts w:cstheme="minorHAnsi"/>
          <w:color w:val="000000" w:themeColor="text1"/>
        </w:rPr>
        <w:t xml:space="preserve">polskim rynku. </w:t>
      </w:r>
    </w:p>
    <w:p w14:paraId="7F73C37F" w14:textId="105459C5" w:rsidR="00EB3FE5" w:rsidRPr="00BE0F5F" w:rsidRDefault="00EB3FE5" w:rsidP="00E32E1E">
      <w:pPr>
        <w:jc w:val="both"/>
        <w:rPr>
          <w:rFonts w:cstheme="minorHAnsi"/>
          <w:b/>
          <w:bCs/>
        </w:rPr>
      </w:pPr>
      <w:r w:rsidRPr="00BE0F5F">
        <w:rPr>
          <w:rFonts w:cstheme="minorHAnsi"/>
          <w:i/>
          <w:iCs/>
        </w:rPr>
        <w:t xml:space="preserve">– </w:t>
      </w:r>
      <w:r w:rsidR="00BF19DE" w:rsidRPr="00BE0F5F">
        <w:rPr>
          <w:rFonts w:cstheme="minorHAnsi"/>
          <w:i/>
          <w:iCs/>
        </w:rPr>
        <w:t xml:space="preserve">Polski oddział </w:t>
      </w:r>
      <w:proofErr w:type="spellStart"/>
      <w:r w:rsidR="00BF19DE" w:rsidRPr="00BE0F5F">
        <w:rPr>
          <w:rFonts w:cstheme="minorHAnsi"/>
          <w:i/>
          <w:iCs/>
        </w:rPr>
        <w:t>Endress</w:t>
      </w:r>
      <w:r w:rsidR="00E86435" w:rsidRPr="00BE0F5F">
        <w:rPr>
          <w:rFonts w:cstheme="minorHAnsi"/>
          <w:i/>
          <w:iCs/>
        </w:rPr>
        <w:t>+</w:t>
      </w:r>
      <w:r w:rsidR="00BF19DE" w:rsidRPr="00BE0F5F">
        <w:rPr>
          <w:rFonts w:cstheme="minorHAnsi"/>
          <w:i/>
          <w:iCs/>
        </w:rPr>
        <w:t>Hauser</w:t>
      </w:r>
      <w:proofErr w:type="spellEnd"/>
      <w:r w:rsidR="00BF19DE" w:rsidRPr="00BE0F5F">
        <w:rPr>
          <w:rFonts w:cstheme="minorHAnsi"/>
          <w:i/>
          <w:iCs/>
        </w:rPr>
        <w:t xml:space="preserve"> jest pierwszym </w:t>
      </w:r>
      <w:r w:rsidR="2EBDF487" w:rsidRPr="00BE0F5F">
        <w:rPr>
          <w:rFonts w:cstheme="minorHAnsi"/>
          <w:i/>
          <w:iCs/>
        </w:rPr>
        <w:t>w Europie</w:t>
      </w:r>
      <w:r w:rsidR="00C233CC">
        <w:rPr>
          <w:rFonts w:cstheme="minorHAnsi"/>
          <w:i/>
          <w:iCs/>
        </w:rPr>
        <w:t>,</w:t>
      </w:r>
      <w:r w:rsidR="00BF19DE" w:rsidRPr="00BE0F5F">
        <w:rPr>
          <w:rFonts w:cstheme="minorHAnsi"/>
          <w:i/>
          <w:iCs/>
        </w:rPr>
        <w:t xml:space="preserve"> który </w:t>
      </w:r>
      <w:r w:rsidR="00A3094B" w:rsidRPr="00BE0F5F">
        <w:rPr>
          <w:rFonts w:cstheme="minorHAnsi"/>
          <w:i/>
          <w:iCs/>
        </w:rPr>
        <w:t>zdecydował się wprowadzić</w:t>
      </w:r>
      <w:r w:rsidR="00643476" w:rsidRPr="00BE0F5F">
        <w:rPr>
          <w:rFonts w:cstheme="minorHAnsi"/>
          <w:i/>
          <w:iCs/>
        </w:rPr>
        <w:t xml:space="preserve"> </w:t>
      </w:r>
      <w:r w:rsidR="00191087" w:rsidRPr="00BE0F5F">
        <w:rPr>
          <w:rFonts w:cstheme="minorHAnsi"/>
          <w:i/>
          <w:iCs/>
        </w:rPr>
        <w:t xml:space="preserve">ten </w:t>
      </w:r>
      <w:r w:rsidR="00643476" w:rsidRPr="00BE0F5F">
        <w:rPr>
          <w:rFonts w:cstheme="minorHAnsi"/>
          <w:i/>
          <w:iCs/>
        </w:rPr>
        <w:t>kanał sprzedaży</w:t>
      </w:r>
      <w:r w:rsidR="00E86435" w:rsidRPr="00BE0F5F">
        <w:rPr>
          <w:rFonts w:cstheme="minorHAnsi"/>
          <w:i/>
          <w:iCs/>
        </w:rPr>
        <w:t>. T</w:t>
      </w:r>
      <w:r w:rsidR="00643476" w:rsidRPr="00BE0F5F">
        <w:rPr>
          <w:rFonts w:cstheme="minorHAnsi"/>
          <w:i/>
          <w:iCs/>
        </w:rPr>
        <w:t xml:space="preserve">ym samym </w:t>
      </w:r>
      <w:r w:rsidR="0024364B" w:rsidRPr="00BE0F5F">
        <w:rPr>
          <w:rFonts w:cstheme="minorHAnsi"/>
          <w:i/>
          <w:iCs/>
        </w:rPr>
        <w:t xml:space="preserve">wzmacniamy swoją obecność w </w:t>
      </w:r>
      <w:r w:rsidR="00643476" w:rsidRPr="00BE0F5F">
        <w:rPr>
          <w:rFonts w:cstheme="minorHAnsi"/>
          <w:i/>
          <w:iCs/>
        </w:rPr>
        <w:t>mał</w:t>
      </w:r>
      <w:r w:rsidR="0024364B" w:rsidRPr="00BE0F5F">
        <w:rPr>
          <w:rFonts w:cstheme="minorHAnsi"/>
          <w:i/>
          <w:iCs/>
        </w:rPr>
        <w:t>ych</w:t>
      </w:r>
      <w:r w:rsidR="00643476" w:rsidRPr="00BE0F5F">
        <w:rPr>
          <w:rFonts w:cstheme="minorHAnsi"/>
          <w:i/>
          <w:iCs/>
        </w:rPr>
        <w:t xml:space="preserve"> i średni</w:t>
      </w:r>
      <w:r w:rsidR="0024364B" w:rsidRPr="00BE0F5F">
        <w:rPr>
          <w:rFonts w:cstheme="minorHAnsi"/>
          <w:i/>
          <w:iCs/>
        </w:rPr>
        <w:t>ch</w:t>
      </w:r>
      <w:r w:rsidR="00643476" w:rsidRPr="00BE0F5F">
        <w:rPr>
          <w:rFonts w:cstheme="minorHAnsi"/>
          <w:i/>
          <w:iCs/>
        </w:rPr>
        <w:t xml:space="preserve"> przedsiębiorstwa</w:t>
      </w:r>
      <w:r w:rsidR="0024364B" w:rsidRPr="00BE0F5F">
        <w:rPr>
          <w:rFonts w:cstheme="minorHAnsi"/>
          <w:i/>
          <w:iCs/>
        </w:rPr>
        <w:t>ch</w:t>
      </w:r>
      <w:r w:rsidR="00ED7EB5" w:rsidRPr="00BE0F5F">
        <w:rPr>
          <w:rFonts w:cstheme="minorHAnsi"/>
          <w:i/>
          <w:iCs/>
        </w:rPr>
        <w:t xml:space="preserve"> </w:t>
      </w:r>
      <w:r w:rsidRPr="00BE0F5F">
        <w:rPr>
          <w:rFonts w:cstheme="minorHAnsi"/>
        </w:rPr>
        <w:t>– za</w:t>
      </w:r>
      <w:r w:rsidR="002D378D" w:rsidRPr="00BE0F5F">
        <w:rPr>
          <w:rFonts w:cstheme="minorHAnsi"/>
        </w:rPr>
        <w:t>znacza</w:t>
      </w:r>
      <w:r w:rsidRPr="00BE0F5F">
        <w:rPr>
          <w:rFonts w:cstheme="minorHAnsi"/>
        </w:rPr>
        <w:t xml:space="preserve"> </w:t>
      </w:r>
      <w:r w:rsidR="00643476" w:rsidRPr="00BE0F5F">
        <w:rPr>
          <w:rFonts w:cstheme="minorHAnsi"/>
        </w:rPr>
        <w:t xml:space="preserve">Maciej Sieczka, prezes </w:t>
      </w:r>
      <w:proofErr w:type="spellStart"/>
      <w:r w:rsidRPr="00BE0F5F">
        <w:rPr>
          <w:rFonts w:cstheme="minorHAnsi"/>
        </w:rPr>
        <w:t>Endress+Hauser</w:t>
      </w:r>
      <w:proofErr w:type="spellEnd"/>
      <w:r w:rsidR="00643476" w:rsidRPr="00BE0F5F">
        <w:rPr>
          <w:rFonts w:cstheme="minorHAnsi"/>
        </w:rPr>
        <w:t xml:space="preserve"> Polska</w:t>
      </w:r>
      <w:r w:rsidRPr="00BE0F5F">
        <w:rPr>
          <w:rFonts w:cstheme="minorHAnsi"/>
        </w:rPr>
        <w:t>.</w:t>
      </w:r>
      <w:r w:rsidRPr="00BE0F5F">
        <w:rPr>
          <w:rFonts w:cstheme="minorHAnsi"/>
          <w:i/>
          <w:iCs/>
        </w:rPr>
        <w:t xml:space="preserve"> – </w:t>
      </w:r>
      <w:r w:rsidR="00AF60C5" w:rsidRPr="00BE0F5F">
        <w:rPr>
          <w:rFonts w:cstheme="minorHAnsi"/>
          <w:i/>
          <w:iCs/>
        </w:rPr>
        <w:t>Dodatkow</w:t>
      </w:r>
      <w:r w:rsidR="00256204" w:rsidRPr="00BE0F5F">
        <w:rPr>
          <w:rFonts w:cstheme="minorHAnsi"/>
          <w:i/>
          <w:iCs/>
        </w:rPr>
        <w:t xml:space="preserve">y model </w:t>
      </w:r>
      <w:r w:rsidR="005E7D27" w:rsidRPr="00BE0F5F">
        <w:rPr>
          <w:rFonts w:cstheme="minorHAnsi"/>
          <w:i/>
          <w:iCs/>
        </w:rPr>
        <w:t>znacząco zwiększa liczb</w:t>
      </w:r>
      <w:r w:rsidR="00191087" w:rsidRPr="00BE0F5F">
        <w:rPr>
          <w:rFonts w:cstheme="minorHAnsi"/>
          <w:i/>
          <w:iCs/>
        </w:rPr>
        <w:t>ę</w:t>
      </w:r>
      <w:r w:rsidR="005E7D27" w:rsidRPr="00BE0F5F">
        <w:rPr>
          <w:rFonts w:cstheme="minorHAnsi"/>
          <w:i/>
          <w:iCs/>
        </w:rPr>
        <w:t xml:space="preserve"> produktów dostępnych od ręki</w:t>
      </w:r>
      <w:r w:rsidR="00A3094B" w:rsidRPr="00BE0F5F">
        <w:rPr>
          <w:rFonts w:cstheme="minorHAnsi"/>
          <w:i/>
          <w:iCs/>
        </w:rPr>
        <w:t>. R</w:t>
      </w:r>
      <w:r w:rsidR="00AA0834" w:rsidRPr="00BE0F5F">
        <w:rPr>
          <w:rFonts w:cstheme="minorHAnsi"/>
          <w:i/>
          <w:iCs/>
        </w:rPr>
        <w:t>ealizacja zamów</w:t>
      </w:r>
      <w:r w:rsidR="000B3E82" w:rsidRPr="00BE0F5F">
        <w:rPr>
          <w:rFonts w:cstheme="minorHAnsi"/>
          <w:i/>
          <w:iCs/>
        </w:rPr>
        <w:t xml:space="preserve">ień </w:t>
      </w:r>
      <w:r w:rsidR="00DB13E3">
        <w:rPr>
          <w:rFonts w:cstheme="minorHAnsi"/>
          <w:i/>
          <w:iCs/>
        </w:rPr>
        <w:t>stała</w:t>
      </w:r>
      <w:r w:rsidR="000B3E82" w:rsidRPr="00BE0F5F">
        <w:rPr>
          <w:rFonts w:cstheme="minorHAnsi"/>
          <w:i/>
          <w:iCs/>
        </w:rPr>
        <w:t xml:space="preserve"> się bardziej elastyczna</w:t>
      </w:r>
      <w:r w:rsidR="003D4B82">
        <w:rPr>
          <w:rFonts w:cstheme="minorHAnsi"/>
          <w:i/>
          <w:iCs/>
        </w:rPr>
        <w:t>.</w:t>
      </w:r>
    </w:p>
    <w:p w14:paraId="0386FCA8" w14:textId="645730DC" w:rsidR="008C4D6B" w:rsidRDefault="0041776C" w:rsidP="2C4DD7D8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99126B" w:rsidRPr="00BE0F5F">
        <w:rPr>
          <w:rFonts w:cstheme="minorHAnsi"/>
        </w:rPr>
        <w:t>owy kanał</w:t>
      </w:r>
      <w:r w:rsidR="00B87454" w:rsidRPr="00BE0F5F">
        <w:rPr>
          <w:rFonts w:cstheme="minorHAnsi"/>
        </w:rPr>
        <w:t xml:space="preserve"> </w:t>
      </w:r>
      <w:r w:rsidR="0099126B" w:rsidRPr="00BE0F5F">
        <w:rPr>
          <w:rFonts w:cstheme="minorHAnsi"/>
        </w:rPr>
        <w:t>wiąż</w:t>
      </w:r>
      <w:r w:rsidR="00B87454" w:rsidRPr="00BE0F5F">
        <w:rPr>
          <w:rFonts w:cstheme="minorHAnsi"/>
        </w:rPr>
        <w:t>e</w:t>
      </w:r>
      <w:r w:rsidR="0099126B" w:rsidRPr="00BE0F5F">
        <w:rPr>
          <w:rFonts w:cstheme="minorHAnsi"/>
        </w:rPr>
        <w:t xml:space="preserve"> się również z korzyściami dla </w:t>
      </w:r>
      <w:r>
        <w:rPr>
          <w:rFonts w:cstheme="minorHAnsi"/>
        </w:rPr>
        <w:t>dystrybutorów</w:t>
      </w:r>
      <w:r w:rsidR="0099126B" w:rsidRPr="00BE0F5F">
        <w:rPr>
          <w:rFonts w:cstheme="minorHAnsi"/>
        </w:rPr>
        <w:t xml:space="preserve">. </w:t>
      </w:r>
      <w:r w:rsidR="005218B8" w:rsidRPr="00BE0F5F">
        <w:rPr>
          <w:rFonts w:cstheme="minorHAnsi"/>
        </w:rPr>
        <w:t>Poszerz</w:t>
      </w:r>
      <w:r w:rsidR="00DB13E3">
        <w:rPr>
          <w:rFonts w:cstheme="minorHAnsi"/>
        </w:rPr>
        <w:t>aj</w:t>
      </w:r>
      <w:r w:rsidR="005218B8" w:rsidRPr="00BE0F5F">
        <w:rPr>
          <w:rFonts w:cstheme="minorHAnsi"/>
        </w:rPr>
        <w:t xml:space="preserve">ą bowiem swoje </w:t>
      </w:r>
      <w:r w:rsidR="001B10F7" w:rsidRPr="00BE0F5F">
        <w:rPr>
          <w:rFonts w:cstheme="minorHAnsi"/>
        </w:rPr>
        <w:t xml:space="preserve">portfolio </w:t>
      </w:r>
      <w:r w:rsidR="00FC4941" w:rsidRPr="00BE0F5F">
        <w:rPr>
          <w:rFonts w:cstheme="minorHAnsi"/>
        </w:rPr>
        <w:t xml:space="preserve">w zakresie automatyki przemysłowej i procesowej </w:t>
      </w:r>
      <w:r w:rsidR="001B10F7" w:rsidRPr="00BE0F5F">
        <w:rPr>
          <w:rFonts w:cstheme="minorHAnsi"/>
        </w:rPr>
        <w:t xml:space="preserve">o </w:t>
      </w:r>
      <w:r w:rsidR="00B33C9D" w:rsidRPr="00BE0F5F">
        <w:rPr>
          <w:rFonts w:cstheme="minorHAnsi"/>
        </w:rPr>
        <w:t xml:space="preserve">produkty </w:t>
      </w:r>
      <w:r w:rsidR="001B10F7" w:rsidRPr="00BE0F5F">
        <w:rPr>
          <w:rFonts w:cstheme="minorHAnsi"/>
        </w:rPr>
        <w:t>uznawanego dostawc</w:t>
      </w:r>
      <w:r w:rsidR="00B33C9D" w:rsidRPr="00BE0F5F">
        <w:rPr>
          <w:rFonts w:cstheme="minorHAnsi"/>
        </w:rPr>
        <w:t>y</w:t>
      </w:r>
      <w:r w:rsidR="004E4386">
        <w:rPr>
          <w:rFonts w:cstheme="minorHAnsi"/>
        </w:rPr>
        <w:t>,</w:t>
      </w:r>
      <w:r w:rsidR="001B10F7" w:rsidRPr="00BE0F5F">
        <w:rPr>
          <w:rFonts w:cstheme="minorHAnsi"/>
        </w:rPr>
        <w:t xml:space="preserve"> niedostępne </w:t>
      </w:r>
      <w:r w:rsidR="00AB3D1F" w:rsidRPr="00BE0F5F">
        <w:rPr>
          <w:rFonts w:cstheme="minorHAnsi"/>
        </w:rPr>
        <w:t>u</w:t>
      </w:r>
      <w:r w:rsidR="001B10F7" w:rsidRPr="00BE0F5F">
        <w:rPr>
          <w:rFonts w:cstheme="minorHAnsi"/>
        </w:rPr>
        <w:t xml:space="preserve"> konkurentów</w:t>
      </w:r>
      <w:r w:rsidR="00F56EB2" w:rsidRPr="00BE0F5F">
        <w:rPr>
          <w:rFonts w:cstheme="minorHAnsi"/>
        </w:rPr>
        <w:t>.</w:t>
      </w:r>
    </w:p>
    <w:p w14:paraId="341FEA40" w14:textId="2147DD20" w:rsidR="008C4D6B" w:rsidRDefault="008C4D6B" w:rsidP="2C4DD7D8">
      <w:pPr>
        <w:jc w:val="both"/>
        <w:rPr>
          <w:rFonts w:cstheme="minorHAnsi"/>
        </w:rPr>
      </w:pPr>
      <w:r w:rsidRPr="00BE0F5F">
        <w:rPr>
          <w:rFonts w:cstheme="minorHAnsi"/>
          <w:i/>
          <w:iCs/>
        </w:rPr>
        <w:t>– Na</w:t>
      </w:r>
      <w:r>
        <w:rPr>
          <w:rFonts w:cstheme="minorHAnsi"/>
          <w:i/>
          <w:iCs/>
        </w:rPr>
        <w:t>szym</w:t>
      </w:r>
      <w:r w:rsidRPr="00BE0F5F">
        <w:rPr>
          <w:rFonts w:cstheme="minorHAnsi"/>
          <w:i/>
          <w:iCs/>
        </w:rPr>
        <w:t xml:space="preserve"> partner</w:t>
      </w:r>
      <w:r>
        <w:rPr>
          <w:rFonts w:cstheme="minorHAnsi"/>
          <w:i/>
          <w:iCs/>
        </w:rPr>
        <w:t>om</w:t>
      </w:r>
      <w:r w:rsidRPr="00BE0F5F">
        <w:rPr>
          <w:rFonts w:cstheme="minorHAnsi"/>
          <w:i/>
          <w:iCs/>
        </w:rPr>
        <w:t xml:space="preserve"> oferujemy także dostęp do technologicznego doświadczenia E+H. </w:t>
      </w:r>
      <w:r>
        <w:rPr>
          <w:rFonts w:cstheme="minorHAnsi"/>
          <w:i/>
          <w:iCs/>
        </w:rPr>
        <w:t>Dystrybutorzy bardzo sobie cenią t</w:t>
      </w:r>
      <w:r w:rsidR="00767CC8">
        <w:rPr>
          <w:rFonts w:cstheme="minorHAnsi"/>
          <w:i/>
          <w:iCs/>
        </w:rPr>
        <w:t>ę</w:t>
      </w:r>
      <w:r>
        <w:rPr>
          <w:rFonts w:cstheme="minorHAnsi"/>
          <w:i/>
          <w:iCs/>
        </w:rPr>
        <w:t xml:space="preserve"> opcję, </w:t>
      </w:r>
      <w:r w:rsidRPr="00BE0F5F">
        <w:rPr>
          <w:rFonts w:cstheme="minorHAnsi"/>
          <w:i/>
          <w:iCs/>
        </w:rPr>
        <w:t xml:space="preserve">bo dzięki </w:t>
      </w:r>
      <w:r>
        <w:rPr>
          <w:rFonts w:cstheme="minorHAnsi"/>
          <w:i/>
          <w:iCs/>
        </w:rPr>
        <w:t>niej</w:t>
      </w:r>
      <w:r w:rsidRPr="00BE0F5F">
        <w:rPr>
          <w:rFonts w:cstheme="minorHAnsi"/>
          <w:i/>
          <w:iCs/>
        </w:rPr>
        <w:t xml:space="preserve"> mogą poszerzać kompetencje techniczne swoich zespołów </w:t>
      </w:r>
      <w:r w:rsidRPr="00BE0F5F">
        <w:rPr>
          <w:rFonts w:cstheme="minorHAnsi"/>
        </w:rPr>
        <w:t xml:space="preserve">– mówi Anna Trojan, dyrektor ds. rozwoju kanałów sprzedaży </w:t>
      </w:r>
      <w:proofErr w:type="spellStart"/>
      <w:r w:rsidRPr="00BE0F5F">
        <w:rPr>
          <w:rFonts w:cstheme="minorHAnsi"/>
        </w:rPr>
        <w:t>Endress+Hauser</w:t>
      </w:r>
      <w:proofErr w:type="spellEnd"/>
      <w:r w:rsidRPr="00BE0F5F">
        <w:rPr>
          <w:rFonts w:cstheme="minorHAnsi"/>
        </w:rPr>
        <w:t xml:space="preserve"> Polska. </w:t>
      </w:r>
    </w:p>
    <w:p w14:paraId="21D55EFE" w14:textId="4D7E7027" w:rsidR="00651CCD" w:rsidRPr="00BE0F5F" w:rsidRDefault="5F64DD5B" w:rsidP="2C4DD7D8">
      <w:pPr>
        <w:jc w:val="both"/>
        <w:rPr>
          <w:rFonts w:cstheme="minorHAnsi"/>
        </w:rPr>
      </w:pPr>
      <w:r w:rsidRPr="00BE0F5F">
        <w:rPr>
          <w:rFonts w:cstheme="minorHAnsi"/>
        </w:rPr>
        <w:t xml:space="preserve">Ważnym elementem współpracy jest </w:t>
      </w:r>
      <w:r w:rsidR="654B43B4" w:rsidRPr="00BE0F5F">
        <w:rPr>
          <w:rFonts w:cstheme="minorHAnsi"/>
        </w:rPr>
        <w:t>przeszkolenie zespołów sprzedaży regionalnych dystrybutorów,</w:t>
      </w:r>
      <w:r w:rsidR="53354E44" w:rsidRPr="00BE0F5F">
        <w:rPr>
          <w:rFonts w:cstheme="minorHAnsi"/>
        </w:rPr>
        <w:t xml:space="preserve"> by mogli kompleksow</w:t>
      </w:r>
      <w:r w:rsidR="000C537A">
        <w:rPr>
          <w:rFonts w:cstheme="minorHAnsi"/>
        </w:rPr>
        <w:t>o</w:t>
      </w:r>
      <w:r w:rsidR="53354E44" w:rsidRPr="00BE0F5F">
        <w:rPr>
          <w:rFonts w:cstheme="minorHAnsi"/>
        </w:rPr>
        <w:t xml:space="preserve"> </w:t>
      </w:r>
      <w:r w:rsidR="000C537A" w:rsidRPr="00BE0F5F">
        <w:rPr>
          <w:rFonts w:cstheme="minorHAnsi"/>
        </w:rPr>
        <w:t>wsp</w:t>
      </w:r>
      <w:r w:rsidR="000C537A">
        <w:rPr>
          <w:rFonts w:cstheme="minorHAnsi"/>
        </w:rPr>
        <w:t>ierać</w:t>
      </w:r>
      <w:r w:rsidR="000C537A" w:rsidRPr="00BE0F5F">
        <w:rPr>
          <w:rFonts w:cstheme="minorHAnsi"/>
        </w:rPr>
        <w:t xml:space="preserve"> </w:t>
      </w:r>
      <w:r w:rsidR="53354E44" w:rsidRPr="00BE0F5F">
        <w:rPr>
          <w:rFonts w:cstheme="minorHAnsi"/>
        </w:rPr>
        <w:t xml:space="preserve">klienta w doborze optymalnych przyrządów pomiarowych i </w:t>
      </w:r>
      <w:r w:rsidR="000C537A">
        <w:rPr>
          <w:rFonts w:cstheme="minorHAnsi"/>
        </w:rPr>
        <w:t xml:space="preserve">świadczyć </w:t>
      </w:r>
      <w:r w:rsidR="53354E44" w:rsidRPr="00BE0F5F">
        <w:rPr>
          <w:rFonts w:cstheme="minorHAnsi"/>
        </w:rPr>
        <w:t>usług</w:t>
      </w:r>
      <w:r w:rsidR="000C537A">
        <w:rPr>
          <w:rFonts w:cstheme="minorHAnsi"/>
        </w:rPr>
        <w:t>i</w:t>
      </w:r>
      <w:r w:rsidR="53354E44" w:rsidRPr="00BE0F5F">
        <w:rPr>
          <w:rFonts w:cstheme="minorHAnsi"/>
        </w:rPr>
        <w:t xml:space="preserve"> na takim samym poziomie jak eksperci z firmy </w:t>
      </w:r>
      <w:proofErr w:type="spellStart"/>
      <w:r w:rsidR="53354E44" w:rsidRPr="00BE0F5F">
        <w:rPr>
          <w:rFonts w:cstheme="minorHAnsi"/>
        </w:rPr>
        <w:t>Endress+Hauser</w:t>
      </w:r>
      <w:proofErr w:type="spellEnd"/>
      <w:r w:rsidR="53354E44" w:rsidRPr="00BE0F5F">
        <w:rPr>
          <w:rFonts w:cstheme="minorHAnsi"/>
        </w:rPr>
        <w:t>.</w:t>
      </w:r>
      <w:r w:rsidR="004F547A" w:rsidRPr="00BE0F5F">
        <w:rPr>
          <w:rFonts w:cstheme="minorHAnsi"/>
        </w:rPr>
        <w:t xml:space="preserve"> Wystawa mobilna</w:t>
      </w:r>
      <w:r w:rsidR="00BE2625">
        <w:rPr>
          <w:rFonts w:cstheme="minorHAnsi"/>
        </w:rPr>
        <w:t xml:space="preserve"> –</w:t>
      </w:r>
      <w:r w:rsidR="00651CCD" w:rsidRPr="00BE0F5F">
        <w:rPr>
          <w:rFonts w:cstheme="minorHAnsi"/>
        </w:rPr>
        <w:t xml:space="preserve"> </w:t>
      </w:r>
      <w:proofErr w:type="spellStart"/>
      <w:r w:rsidR="00651CCD" w:rsidRPr="00BE0F5F">
        <w:rPr>
          <w:rFonts w:cstheme="minorHAnsi"/>
        </w:rPr>
        <w:t>Show</w:t>
      </w:r>
      <w:r w:rsidR="004F547A" w:rsidRPr="00BE0F5F">
        <w:rPr>
          <w:rFonts w:cstheme="minorHAnsi"/>
        </w:rPr>
        <w:t>t</w:t>
      </w:r>
      <w:r w:rsidR="00651CCD" w:rsidRPr="00BE0F5F">
        <w:rPr>
          <w:rFonts w:cstheme="minorHAnsi"/>
        </w:rPr>
        <w:t>ruck</w:t>
      </w:r>
      <w:proofErr w:type="spellEnd"/>
      <w:r w:rsidR="00651CCD" w:rsidRPr="00BE0F5F">
        <w:rPr>
          <w:rFonts w:cstheme="minorHAnsi"/>
        </w:rPr>
        <w:t xml:space="preserve"> </w:t>
      </w:r>
      <w:r w:rsidR="0010706B" w:rsidRPr="00BE0F5F">
        <w:rPr>
          <w:rFonts w:cstheme="minorHAnsi"/>
        </w:rPr>
        <w:t xml:space="preserve">– </w:t>
      </w:r>
      <w:r w:rsidR="00651CCD" w:rsidRPr="00BE0F5F">
        <w:rPr>
          <w:rFonts w:cstheme="minorHAnsi"/>
        </w:rPr>
        <w:t>wraz z</w:t>
      </w:r>
      <w:r w:rsidR="004E0FE2" w:rsidRPr="00BE0F5F">
        <w:rPr>
          <w:rFonts w:cstheme="minorHAnsi"/>
        </w:rPr>
        <w:t xml:space="preserve"> ekspertami </w:t>
      </w:r>
      <w:r w:rsidR="00651CCD" w:rsidRPr="00BE0F5F">
        <w:rPr>
          <w:rFonts w:cstheme="minorHAnsi"/>
        </w:rPr>
        <w:t>E+H będzie regularnie od</w:t>
      </w:r>
      <w:r w:rsidR="0010706B" w:rsidRPr="00BE0F5F">
        <w:rPr>
          <w:rFonts w:cstheme="minorHAnsi"/>
        </w:rPr>
        <w:t>w</w:t>
      </w:r>
      <w:r w:rsidR="00651CCD" w:rsidRPr="00BE0F5F">
        <w:rPr>
          <w:rFonts w:cstheme="minorHAnsi"/>
        </w:rPr>
        <w:t>iedzał</w:t>
      </w:r>
      <w:r w:rsidR="00BE2625">
        <w:rPr>
          <w:rFonts w:cstheme="minorHAnsi"/>
        </w:rPr>
        <w:t>a</w:t>
      </w:r>
      <w:r w:rsidR="00651CCD" w:rsidRPr="00BE0F5F">
        <w:rPr>
          <w:rFonts w:cstheme="minorHAnsi"/>
        </w:rPr>
        <w:t xml:space="preserve"> wybrane lokalizacje.</w:t>
      </w:r>
    </w:p>
    <w:p w14:paraId="799E4CEA" w14:textId="6E88E5A2" w:rsidR="00591575" w:rsidRPr="00E358D8" w:rsidRDefault="00591575" w:rsidP="6F578E50">
      <w:pPr>
        <w:jc w:val="both"/>
        <w:rPr>
          <w:rFonts w:cstheme="minorHAnsi"/>
          <w:b/>
          <w:bCs/>
        </w:rPr>
      </w:pPr>
    </w:p>
    <w:p w14:paraId="0497CFB9" w14:textId="1F369204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8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 </w:t>
      </w:r>
      <w:proofErr w:type="spellStart"/>
      <w:r w:rsidRPr="00E358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Endress+Hauser</w:t>
      </w:r>
      <w:proofErr w:type="spellEnd"/>
      <w:r w:rsidR="2590CF50"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4F089D6F" w14:textId="74AA292A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Endress+Hauser</w:t>
      </w:r>
      <w:proofErr w:type="spellEnd"/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 to światowy lider w zakresie aparatury kontrolno-pomiarowej dla wielu branż przemysłu, z kompleksowym portfolio obejmującym większość możliwych pomiarów.</w:t>
      </w:r>
    </w:p>
    <w:p w14:paraId="188C9221" w14:textId="48520D2E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Szwajcarska Grupa zatrudnia</w:t>
      </w:r>
      <w:r w:rsidR="2590CF50"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</w:p>
    <w:p w14:paraId="63CEB78E" w14:textId="77777777" w:rsidR="00A84559" w:rsidRPr="00E358D8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Więcej informacji: </w:t>
      </w:r>
      <w:hyperlink r:id="rId11" w:tgtFrame="_blank" w:history="1">
        <w:r w:rsidRPr="00E358D8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www.pl.endress.com</w:t>
        </w:r>
      </w:hyperlink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E9DD0A" w14:textId="77777777" w:rsidR="00A84559" w:rsidRPr="00E358D8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C64ABF0" w14:textId="706B8C14" w:rsidR="00A84559" w:rsidRPr="00E358D8" w:rsidRDefault="00A84559" w:rsidP="6F578E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Kontakt dla mediów:</w:t>
      </w:r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474CD6" w14:textId="77777777" w:rsidR="00D41482" w:rsidRDefault="00D41482" w:rsidP="00A845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</w:p>
    <w:p w14:paraId="0D24D881" w14:textId="78D74A38" w:rsidR="00A84559" w:rsidRPr="00E358D8" w:rsidRDefault="00A84559" w:rsidP="00A845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E358D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Endress+Hauser</w:t>
      </w:r>
      <w:proofErr w:type="spellEnd"/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9276D2" w14:textId="64E85131" w:rsidR="00A84559" w:rsidRPr="00E358D8" w:rsidRDefault="00C34793" w:rsidP="2A8D06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Anna Trojan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Email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anna.trojan</w:t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@endress.com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 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Sales Channel Director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P</w:t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hone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Pr="008C4D6B">
        <w:rPr>
          <w:rFonts w:asciiTheme="minorHAnsi" w:hAnsiTheme="minorHAnsi" w:cstheme="minorHAnsi"/>
          <w:sz w:val="22"/>
          <w:szCs w:val="22"/>
          <w:lang w:val="fr-FR"/>
        </w:rPr>
        <w:t>+48 885 557 411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 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Endress+Hauser Polska sp. z.o.o.</w:t>
      </w:r>
      <w:r w:rsidR="2590CF50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 xml:space="preserve">             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ul. Wołowska 11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</w:rPr>
        <w:t> </w:t>
      </w:r>
      <w:r w:rsidR="00A84559" w:rsidRPr="00E358D8">
        <w:rPr>
          <w:rFonts w:asciiTheme="minorHAnsi" w:hAnsiTheme="minorHAnsi" w:cstheme="minorHAnsi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51-116 Wrocław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</w:rPr>
        <w:t> </w:t>
      </w:r>
      <w:r w:rsidR="00A84559" w:rsidRPr="00E358D8">
        <w:rPr>
          <w:rFonts w:asciiTheme="minorHAnsi" w:hAnsiTheme="minorHAnsi" w:cstheme="minorHAnsi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Polska</w:t>
      </w:r>
      <w:r w:rsidR="00A84559"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50DBB3" w14:textId="77777777" w:rsidR="00A84559" w:rsidRPr="00E358D8" w:rsidRDefault="00A84559" w:rsidP="00A84559">
      <w:pPr>
        <w:jc w:val="both"/>
        <w:rPr>
          <w:rFonts w:cstheme="minorHAnsi"/>
          <w:b/>
          <w:bCs/>
        </w:rPr>
      </w:pPr>
    </w:p>
    <w:p w14:paraId="3F351515" w14:textId="22826BD8" w:rsidR="00C86DFF" w:rsidRPr="00E358D8" w:rsidRDefault="00C86DFF" w:rsidP="00C86DFF">
      <w:pPr>
        <w:rPr>
          <w:rFonts w:cstheme="minorHAnsi"/>
        </w:rPr>
      </w:pPr>
      <w:r w:rsidRPr="00E358D8">
        <w:rPr>
          <w:rFonts w:cstheme="minorHAnsi"/>
          <w:u w:val="single"/>
        </w:rPr>
        <w:t>K+PR</w:t>
      </w:r>
      <w:r w:rsidRPr="00E358D8">
        <w:rPr>
          <w:rFonts w:cstheme="minorHAnsi"/>
        </w:rPr>
        <w:br/>
        <w:t>Dawid Bartkowski</w:t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  <w:t>Email</w:t>
      </w:r>
      <w:r w:rsidRPr="00E358D8">
        <w:rPr>
          <w:rFonts w:cstheme="minorHAnsi"/>
        </w:rPr>
        <w:tab/>
      </w:r>
      <w:proofErr w:type="spellStart"/>
      <w:r w:rsidRPr="00E358D8">
        <w:rPr>
          <w:rFonts w:cstheme="minorHAnsi"/>
        </w:rPr>
        <w:t>dbartkowski@kplus.agency</w:t>
      </w:r>
      <w:proofErr w:type="spellEnd"/>
      <w:r w:rsidRPr="00E358D8">
        <w:rPr>
          <w:rFonts w:cstheme="minorHAnsi"/>
        </w:rPr>
        <w:br/>
        <w:t>PR Manager</w:t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  <w:t>Phone</w:t>
      </w:r>
      <w:r w:rsidRPr="00E358D8">
        <w:rPr>
          <w:rFonts w:cstheme="minorHAnsi"/>
        </w:rPr>
        <w:tab/>
        <w:t>+ 48 603 944 411</w:t>
      </w:r>
    </w:p>
    <w:sectPr w:rsidR="00C86DFF" w:rsidRPr="00E358D8" w:rsidSect="00E1443A">
      <w:headerReference w:type="default" r:id="rId12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8690" w14:textId="77777777" w:rsidR="00E1443A" w:rsidRDefault="00E1443A" w:rsidP="0026037C">
      <w:pPr>
        <w:spacing w:after="0" w:line="240" w:lineRule="auto"/>
      </w:pPr>
      <w:r>
        <w:separator/>
      </w:r>
    </w:p>
  </w:endnote>
  <w:endnote w:type="continuationSeparator" w:id="0">
    <w:p w14:paraId="11EDC31B" w14:textId="77777777" w:rsidR="00E1443A" w:rsidRDefault="00E1443A" w:rsidP="002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0CA3" w14:textId="77777777" w:rsidR="00E1443A" w:rsidRDefault="00E1443A" w:rsidP="0026037C">
      <w:pPr>
        <w:spacing w:after="0" w:line="240" w:lineRule="auto"/>
      </w:pPr>
      <w:r>
        <w:separator/>
      </w:r>
    </w:p>
  </w:footnote>
  <w:footnote w:type="continuationSeparator" w:id="0">
    <w:p w14:paraId="1FDE8320" w14:textId="77777777" w:rsidR="00E1443A" w:rsidRDefault="00E1443A" w:rsidP="0026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21EE"/>
    <w:rsid w:val="000052A3"/>
    <w:rsid w:val="000138B7"/>
    <w:rsid w:val="00014472"/>
    <w:rsid w:val="0002645C"/>
    <w:rsid w:val="00031843"/>
    <w:rsid w:val="0003191A"/>
    <w:rsid w:val="0003202F"/>
    <w:rsid w:val="00053F10"/>
    <w:rsid w:val="000629E3"/>
    <w:rsid w:val="00064F74"/>
    <w:rsid w:val="00071DB6"/>
    <w:rsid w:val="00075944"/>
    <w:rsid w:val="00093848"/>
    <w:rsid w:val="000B3E82"/>
    <w:rsid w:val="000C537A"/>
    <w:rsid w:val="000D20A3"/>
    <w:rsid w:val="000D644F"/>
    <w:rsid w:val="000F551B"/>
    <w:rsid w:val="000F72A2"/>
    <w:rsid w:val="0010706B"/>
    <w:rsid w:val="00120793"/>
    <w:rsid w:val="001237BC"/>
    <w:rsid w:val="00135AFE"/>
    <w:rsid w:val="001467A1"/>
    <w:rsid w:val="00164F3E"/>
    <w:rsid w:val="00181922"/>
    <w:rsid w:val="00191087"/>
    <w:rsid w:val="001A0025"/>
    <w:rsid w:val="001A5D10"/>
    <w:rsid w:val="001A6EF6"/>
    <w:rsid w:val="001B10F7"/>
    <w:rsid w:val="001C01F7"/>
    <w:rsid w:val="001D66E0"/>
    <w:rsid w:val="001E6550"/>
    <w:rsid w:val="00220784"/>
    <w:rsid w:val="00221BE6"/>
    <w:rsid w:val="00233EF6"/>
    <w:rsid w:val="0023444A"/>
    <w:rsid w:val="00235D9D"/>
    <w:rsid w:val="0024364B"/>
    <w:rsid w:val="00256204"/>
    <w:rsid w:val="0026037C"/>
    <w:rsid w:val="002719E5"/>
    <w:rsid w:val="00272F69"/>
    <w:rsid w:val="0027698E"/>
    <w:rsid w:val="00287B9A"/>
    <w:rsid w:val="002A1F57"/>
    <w:rsid w:val="002B4505"/>
    <w:rsid w:val="002D378D"/>
    <w:rsid w:val="002E597B"/>
    <w:rsid w:val="0030437C"/>
    <w:rsid w:val="003366EE"/>
    <w:rsid w:val="00350903"/>
    <w:rsid w:val="00372EDD"/>
    <w:rsid w:val="00380216"/>
    <w:rsid w:val="00390372"/>
    <w:rsid w:val="003A3755"/>
    <w:rsid w:val="003B2566"/>
    <w:rsid w:val="003C583B"/>
    <w:rsid w:val="003C5DCE"/>
    <w:rsid w:val="003D4B82"/>
    <w:rsid w:val="003D640F"/>
    <w:rsid w:val="003D6F97"/>
    <w:rsid w:val="003E379C"/>
    <w:rsid w:val="0041531E"/>
    <w:rsid w:val="00415501"/>
    <w:rsid w:val="0041776C"/>
    <w:rsid w:val="00461BD4"/>
    <w:rsid w:val="00496B53"/>
    <w:rsid w:val="00496F85"/>
    <w:rsid w:val="004D3896"/>
    <w:rsid w:val="004D5241"/>
    <w:rsid w:val="004E009F"/>
    <w:rsid w:val="004E0FE2"/>
    <w:rsid w:val="004E2ED4"/>
    <w:rsid w:val="004E4386"/>
    <w:rsid w:val="004F547A"/>
    <w:rsid w:val="005218B8"/>
    <w:rsid w:val="005261AC"/>
    <w:rsid w:val="00527E1F"/>
    <w:rsid w:val="005339D4"/>
    <w:rsid w:val="00540F0B"/>
    <w:rsid w:val="00551BFD"/>
    <w:rsid w:val="00572FE2"/>
    <w:rsid w:val="005779C9"/>
    <w:rsid w:val="005844A1"/>
    <w:rsid w:val="00591575"/>
    <w:rsid w:val="0059676D"/>
    <w:rsid w:val="00597942"/>
    <w:rsid w:val="005A1FEA"/>
    <w:rsid w:val="005A4F18"/>
    <w:rsid w:val="005C7B33"/>
    <w:rsid w:val="005D127E"/>
    <w:rsid w:val="005E7D27"/>
    <w:rsid w:val="006178C0"/>
    <w:rsid w:val="0063147E"/>
    <w:rsid w:val="00643476"/>
    <w:rsid w:val="00643527"/>
    <w:rsid w:val="00651CCD"/>
    <w:rsid w:val="0068336B"/>
    <w:rsid w:val="00683DA0"/>
    <w:rsid w:val="006B4983"/>
    <w:rsid w:val="006D38A9"/>
    <w:rsid w:val="006D5BC2"/>
    <w:rsid w:val="006E0082"/>
    <w:rsid w:val="006E1D6D"/>
    <w:rsid w:val="006F6250"/>
    <w:rsid w:val="007041CF"/>
    <w:rsid w:val="00715AAD"/>
    <w:rsid w:val="00751088"/>
    <w:rsid w:val="00767B5E"/>
    <w:rsid w:val="00767CC8"/>
    <w:rsid w:val="0078388F"/>
    <w:rsid w:val="007B0999"/>
    <w:rsid w:val="007B4C30"/>
    <w:rsid w:val="007E7DD2"/>
    <w:rsid w:val="00804E65"/>
    <w:rsid w:val="00812E90"/>
    <w:rsid w:val="00816C13"/>
    <w:rsid w:val="00822D1B"/>
    <w:rsid w:val="00824DE8"/>
    <w:rsid w:val="008336C8"/>
    <w:rsid w:val="00834C3A"/>
    <w:rsid w:val="008370AF"/>
    <w:rsid w:val="00853985"/>
    <w:rsid w:val="00870A4A"/>
    <w:rsid w:val="00877941"/>
    <w:rsid w:val="008815B1"/>
    <w:rsid w:val="0088450F"/>
    <w:rsid w:val="00895684"/>
    <w:rsid w:val="008A6BEF"/>
    <w:rsid w:val="008B0C3F"/>
    <w:rsid w:val="008B2B00"/>
    <w:rsid w:val="008C4D6B"/>
    <w:rsid w:val="008C5B55"/>
    <w:rsid w:val="008C7E26"/>
    <w:rsid w:val="008F00F6"/>
    <w:rsid w:val="00902E8C"/>
    <w:rsid w:val="0090763F"/>
    <w:rsid w:val="00910268"/>
    <w:rsid w:val="00920040"/>
    <w:rsid w:val="00943995"/>
    <w:rsid w:val="0096086E"/>
    <w:rsid w:val="00967FC4"/>
    <w:rsid w:val="0097235F"/>
    <w:rsid w:val="0099126B"/>
    <w:rsid w:val="0099492A"/>
    <w:rsid w:val="009B31C9"/>
    <w:rsid w:val="009D5DD9"/>
    <w:rsid w:val="009D5E2D"/>
    <w:rsid w:val="009F4BF2"/>
    <w:rsid w:val="00A07A35"/>
    <w:rsid w:val="00A3094B"/>
    <w:rsid w:val="00A34DBA"/>
    <w:rsid w:val="00A45F37"/>
    <w:rsid w:val="00A7315F"/>
    <w:rsid w:val="00A84559"/>
    <w:rsid w:val="00A97CCF"/>
    <w:rsid w:val="00AA0834"/>
    <w:rsid w:val="00AA2F8E"/>
    <w:rsid w:val="00AB2C75"/>
    <w:rsid w:val="00AB3D1F"/>
    <w:rsid w:val="00AB43DF"/>
    <w:rsid w:val="00AC1F9C"/>
    <w:rsid w:val="00AC2EA5"/>
    <w:rsid w:val="00AE47A2"/>
    <w:rsid w:val="00AF60C5"/>
    <w:rsid w:val="00B068C6"/>
    <w:rsid w:val="00B1024F"/>
    <w:rsid w:val="00B30DE9"/>
    <w:rsid w:val="00B33C9D"/>
    <w:rsid w:val="00B50521"/>
    <w:rsid w:val="00B6142B"/>
    <w:rsid w:val="00B87454"/>
    <w:rsid w:val="00B87DA7"/>
    <w:rsid w:val="00B95EA6"/>
    <w:rsid w:val="00B97DB7"/>
    <w:rsid w:val="00BB1501"/>
    <w:rsid w:val="00BB2B90"/>
    <w:rsid w:val="00BC35EE"/>
    <w:rsid w:val="00BD432A"/>
    <w:rsid w:val="00BD517E"/>
    <w:rsid w:val="00BD78AE"/>
    <w:rsid w:val="00BD7C12"/>
    <w:rsid w:val="00BE0F5F"/>
    <w:rsid w:val="00BE2625"/>
    <w:rsid w:val="00BF19DE"/>
    <w:rsid w:val="00BF406B"/>
    <w:rsid w:val="00BF7518"/>
    <w:rsid w:val="00C06205"/>
    <w:rsid w:val="00C233CC"/>
    <w:rsid w:val="00C23C17"/>
    <w:rsid w:val="00C249AA"/>
    <w:rsid w:val="00C34793"/>
    <w:rsid w:val="00C37C6B"/>
    <w:rsid w:val="00C41F12"/>
    <w:rsid w:val="00C43234"/>
    <w:rsid w:val="00C52F93"/>
    <w:rsid w:val="00C6057F"/>
    <w:rsid w:val="00C72123"/>
    <w:rsid w:val="00C77000"/>
    <w:rsid w:val="00C86DFF"/>
    <w:rsid w:val="00C91565"/>
    <w:rsid w:val="00C93BD3"/>
    <w:rsid w:val="00C95E46"/>
    <w:rsid w:val="00CA414E"/>
    <w:rsid w:val="00CB5097"/>
    <w:rsid w:val="00CC331F"/>
    <w:rsid w:val="00CF6486"/>
    <w:rsid w:val="00D11FEC"/>
    <w:rsid w:val="00D12B90"/>
    <w:rsid w:val="00D154D5"/>
    <w:rsid w:val="00D26909"/>
    <w:rsid w:val="00D3036D"/>
    <w:rsid w:val="00D41482"/>
    <w:rsid w:val="00D426E6"/>
    <w:rsid w:val="00D5791A"/>
    <w:rsid w:val="00D67A72"/>
    <w:rsid w:val="00D77228"/>
    <w:rsid w:val="00D85BA5"/>
    <w:rsid w:val="00D86148"/>
    <w:rsid w:val="00DA3FD7"/>
    <w:rsid w:val="00DA595C"/>
    <w:rsid w:val="00DB13E3"/>
    <w:rsid w:val="00DC02AD"/>
    <w:rsid w:val="00DE37EB"/>
    <w:rsid w:val="00DE4350"/>
    <w:rsid w:val="00DF25A6"/>
    <w:rsid w:val="00E0138F"/>
    <w:rsid w:val="00E13CF4"/>
    <w:rsid w:val="00E1443A"/>
    <w:rsid w:val="00E151F9"/>
    <w:rsid w:val="00E16BF8"/>
    <w:rsid w:val="00E32E1E"/>
    <w:rsid w:val="00E358D8"/>
    <w:rsid w:val="00E36FE8"/>
    <w:rsid w:val="00E45A3E"/>
    <w:rsid w:val="00E51E5E"/>
    <w:rsid w:val="00E773F1"/>
    <w:rsid w:val="00E8436A"/>
    <w:rsid w:val="00E86435"/>
    <w:rsid w:val="00E92AF0"/>
    <w:rsid w:val="00EA4096"/>
    <w:rsid w:val="00EA488C"/>
    <w:rsid w:val="00EA5AC5"/>
    <w:rsid w:val="00EB3FE5"/>
    <w:rsid w:val="00EC1990"/>
    <w:rsid w:val="00ED11FE"/>
    <w:rsid w:val="00ED7EB5"/>
    <w:rsid w:val="00EF29FD"/>
    <w:rsid w:val="00EF34B6"/>
    <w:rsid w:val="00F066A6"/>
    <w:rsid w:val="00F15554"/>
    <w:rsid w:val="00F16BE5"/>
    <w:rsid w:val="00F21A73"/>
    <w:rsid w:val="00F21ED0"/>
    <w:rsid w:val="00F26B1E"/>
    <w:rsid w:val="00F4638B"/>
    <w:rsid w:val="00F56EB2"/>
    <w:rsid w:val="00F609B4"/>
    <w:rsid w:val="00FB3074"/>
    <w:rsid w:val="00FB6827"/>
    <w:rsid w:val="00FC0447"/>
    <w:rsid w:val="00FC3298"/>
    <w:rsid w:val="00FC397E"/>
    <w:rsid w:val="00FC4941"/>
    <w:rsid w:val="00FC4C19"/>
    <w:rsid w:val="00FD0DED"/>
    <w:rsid w:val="00FD2FBC"/>
    <w:rsid w:val="00FE11AB"/>
    <w:rsid w:val="00FF1A2B"/>
    <w:rsid w:val="0277737A"/>
    <w:rsid w:val="040976AA"/>
    <w:rsid w:val="04CBDB22"/>
    <w:rsid w:val="04FBD9A7"/>
    <w:rsid w:val="064893BF"/>
    <w:rsid w:val="06C6F0F4"/>
    <w:rsid w:val="06E778FC"/>
    <w:rsid w:val="06F05B4B"/>
    <w:rsid w:val="08294E59"/>
    <w:rsid w:val="0883495D"/>
    <w:rsid w:val="09784DA8"/>
    <w:rsid w:val="0B5A3183"/>
    <w:rsid w:val="0C274C01"/>
    <w:rsid w:val="0DBFCB02"/>
    <w:rsid w:val="0E106720"/>
    <w:rsid w:val="0EFC3DD4"/>
    <w:rsid w:val="10053B2D"/>
    <w:rsid w:val="10980E35"/>
    <w:rsid w:val="11CCB486"/>
    <w:rsid w:val="1233DE96"/>
    <w:rsid w:val="136D50BF"/>
    <w:rsid w:val="13A63798"/>
    <w:rsid w:val="166BD191"/>
    <w:rsid w:val="16BC32A7"/>
    <w:rsid w:val="17104BC6"/>
    <w:rsid w:val="19AFF4FF"/>
    <w:rsid w:val="19FAF881"/>
    <w:rsid w:val="1CB0C22B"/>
    <w:rsid w:val="1CCCF51F"/>
    <w:rsid w:val="1D5CBBF8"/>
    <w:rsid w:val="1D8C9927"/>
    <w:rsid w:val="207D4586"/>
    <w:rsid w:val="24AEBF6E"/>
    <w:rsid w:val="2590CF50"/>
    <w:rsid w:val="26329A35"/>
    <w:rsid w:val="27556550"/>
    <w:rsid w:val="28DA4E51"/>
    <w:rsid w:val="2A8D0612"/>
    <w:rsid w:val="2C4DD7D8"/>
    <w:rsid w:val="2EAEA46C"/>
    <w:rsid w:val="2EBDF487"/>
    <w:rsid w:val="2F9F562D"/>
    <w:rsid w:val="315AF865"/>
    <w:rsid w:val="316D06A1"/>
    <w:rsid w:val="390170C1"/>
    <w:rsid w:val="3F44B476"/>
    <w:rsid w:val="3F748623"/>
    <w:rsid w:val="3F80F0FD"/>
    <w:rsid w:val="415953B8"/>
    <w:rsid w:val="42B891BF"/>
    <w:rsid w:val="42D80429"/>
    <w:rsid w:val="44B0AA77"/>
    <w:rsid w:val="44ED78F0"/>
    <w:rsid w:val="46683AAB"/>
    <w:rsid w:val="4705829E"/>
    <w:rsid w:val="4716F667"/>
    <w:rsid w:val="4891E886"/>
    <w:rsid w:val="4F6B81EE"/>
    <w:rsid w:val="50883E0D"/>
    <w:rsid w:val="52841C8C"/>
    <w:rsid w:val="5297B093"/>
    <w:rsid w:val="53354E44"/>
    <w:rsid w:val="53E5E279"/>
    <w:rsid w:val="53E8FD33"/>
    <w:rsid w:val="54462E49"/>
    <w:rsid w:val="59694E90"/>
    <w:rsid w:val="5B8F7C2A"/>
    <w:rsid w:val="5BD7CC01"/>
    <w:rsid w:val="5CC13CC7"/>
    <w:rsid w:val="5E280FED"/>
    <w:rsid w:val="5E6AB231"/>
    <w:rsid w:val="5F64DD5B"/>
    <w:rsid w:val="6071C16F"/>
    <w:rsid w:val="6196E0D6"/>
    <w:rsid w:val="631030D6"/>
    <w:rsid w:val="65421BED"/>
    <w:rsid w:val="654B43B4"/>
    <w:rsid w:val="673DC2D2"/>
    <w:rsid w:val="687DE716"/>
    <w:rsid w:val="68B64F09"/>
    <w:rsid w:val="6A040D00"/>
    <w:rsid w:val="6C17B586"/>
    <w:rsid w:val="6D91ADB2"/>
    <w:rsid w:val="6F523AEF"/>
    <w:rsid w:val="6F578E50"/>
    <w:rsid w:val="7076BCA4"/>
    <w:rsid w:val="7226F802"/>
    <w:rsid w:val="72CF44F2"/>
    <w:rsid w:val="750C7AA0"/>
    <w:rsid w:val="759CBF97"/>
    <w:rsid w:val="77388FF8"/>
    <w:rsid w:val="7856B52E"/>
    <w:rsid w:val="78D46059"/>
    <w:rsid w:val="7D42A256"/>
    <w:rsid w:val="7DD2711E"/>
    <w:rsid w:val="7F43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517C8189-F953-477C-AB2A-1B12EA0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B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.endress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DH337ADP2YVW-1396025458-2073</_dlc_DocId>
    <_dlc_DocIdUrl xmlns="cce7b15b-590a-4726-b578-b21db6440571">
      <Url>https://endresshauser.sharepoint.com/teams/wg0002635/_layouts/15/DocIdRedir.aspx?ID=DH337ADP2YVW-1396025458-2073</Url>
      <Description>DH337ADP2YVW-1396025458-2073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customXml/itemProps4.xml><?xml version="1.0" encoding="utf-8"?>
<ds:datastoreItem xmlns:ds="http://schemas.openxmlformats.org/officeDocument/2006/customXml" ds:itemID="{923C0FCB-A44D-4501-B96F-83946DCB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33</cp:revision>
  <dcterms:created xsi:type="dcterms:W3CDTF">2024-01-09T08:41:00Z</dcterms:created>
  <dcterms:modified xsi:type="dcterms:W3CDTF">2024-01-15T12:17:00Z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d2b6ecdc-5956-4393-b944-b78c5d5d5923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